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02" w:rsidRPr="00523A76" w:rsidRDefault="009422E9" w:rsidP="00523A76">
      <w:pPr>
        <w:jc w:val="center"/>
        <w:rPr>
          <w:rFonts w:asciiTheme="minorHAnsi" w:hAnsiTheme="minorHAnsi" w:cstheme="minorHAnsi"/>
          <w:b/>
          <w:sz w:val="36"/>
          <w:szCs w:val="24"/>
        </w:rPr>
      </w:pPr>
      <w:r>
        <w:rPr>
          <w:rFonts w:asciiTheme="minorHAnsi" w:hAnsiTheme="minorHAnsi" w:cstheme="minorHAnsi"/>
          <w:b/>
          <w:noProof/>
          <w:sz w:val="24"/>
          <w:szCs w:val="24"/>
        </w:rPr>
        <w:drawing>
          <wp:inline distT="0" distB="0" distL="0" distR="0" wp14:anchorId="602823CA" wp14:editId="7EF1E940">
            <wp:extent cx="3375660" cy="1031452"/>
            <wp:effectExtent l="0" t="0" r="0" b="0"/>
            <wp:docPr id="4" name="Picture 3" descr="Logo-Rainier-Christian-Horizontal-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inier-Christian-Horizontal-Full-Color.jpg"/>
                    <pic:cNvPicPr/>
                  </pic:nvPicPr>
                  <pic:blipFill>
                    <a:blip r:embed="rId7" cstate="print"/>
                    <a:stretch>
                      <a:fillRect/>
                    </a:stretch>
                  </pic:blipFill>
                  <pic:spPr>
                    <a:xfrm>
                      <a:off x="0" y="0"/>
                      <a:ext cx="3378364" cy="1032278"/>
                    </a:xfrm>
                    <a:prstGeom prst="rect">
                      <a:avLst/>
                    </a:prstGeom>
                  </pic:spPr>
                </pic:pic>
              </a:graphicData>
            </a:graphic>
          </wp:inline>
        </w:drawing>
      </w:r>
    </w:p>
    <w:p w:rsidR="00523A76" w:rsidRPr="00523A76" w:rsidRDefault="00523A76" w:rsidP="00523A76">
      <w:pPr>
        <w:pStyle w:val="Heading4"/>
        <w:rPr>
          <w:i w:val="0"/>
          <w:sz w:val="4"/>
          <w:szCs w:val="28"/>
        </w:rPr>
      </w:pPr>
    </w:p>
    <w:p w:rsidR="00A22402" w:rsidRPr="00A22402" w:rsidRDefault="00A22402" w:rsidP="00523A76">
      <w:pPr>
        <w:pStyle w:val="Heading4"/>
        <w:rPr>
          <w:i w:val="0"/>
          <w:sz w:val="28"/>
          <w:szCs w:val="28"/>
        </w:rPr>
      </w:pPr>
      <w:r w:rsidRPr="00A22402">
        <w:rPr>
          <w:i w:val="0"/>
          <w:sz w:val="28"/>
          <w:szCs w:val="28"/>
        </w:rPr>
        <w:t>JOB DESCRIPTION</w:t>
      </w:r>
    </w:p>
    <w:p w:rsidR="00843D3B" w:rsidRDefault="00843D3B" w:rsidP="00843D3B">
      <w:pPr>
        <w:rPr>
          <w:rFonts w:asciiTheme="minorHAnsi" w:hAnsiTheme="minorHAnsi" w:cstheme="minorHAnsi"/>
          <w:sz w:val="22"/>
          <w:szCs w:val="22"/>
        </w:rPr>
      </w:pPr>
    </w:p>
    <w:p w:rsidR="00843D3B" w:rsidRPr="00EB1DD1" w:rsidRDefault="00843D3B" w:rsidP="00843D3B">
      <w:pPr>
        <w:rPr>
          <w:rFonts w:asciiTheme="minorHAnsi" w:hAnsiTheme="minorHAnsi" w:cstheme="minorHAnsi"/>
          <w:sz w:val="22"/>
          <w:szCs w:val="22"/>
        </w:rPr>
      </w:pPr>
      <w:r w:rsidRPr="00EB1DD1">
        <w:rPr>
          <w:rFonts w:asciiTheme="minorHAnsi" w:hAnsiTheme="minorHAnsi" w:cstheme="minorHAnsi"/>
          <w:sz w:val="22"/>
          <w:szCs w:val="22"/>
        </w:rPr>
        <w:t>Title:</w:t>
      </w:r>
      <w:r w:rsidRPr="00EB1DD1">
        <w:rPr>
          <w:rFonts w:asciiTheme="minorHAnsi" w:hAnsiTheme="minorHAnsi" w:cstheme="minorHAnsi"/>
          <w:sz w:val="22"/>
          <w:szCs w:val="22"/>
        </w:rPr>
        <w:tab/>
      </w:r>
      <w:r w:rsidRPr="00EB1DD1">
        <w:rPr>
          <w:rFonts w:asciiTheme="minorHAnsi" w:hAnsiTheme="minorHAnsi" w:cstheme="minorHAnsi"/>
          <w:sz w:val="22"/>
          <w:szCs w:val="22"/>
        </w:rPr>
        <w:tab/>
      </w:r>
      <w:r w:rsidR="00B72EE2">
        <w:rPr>
          <w:rFonts w:asciiTheme="minorHAnsi" w:hAnsiTheme="minorHAnsi" w:cstheme="minorHAnsi"/>
          <w:b/>
          <w:sz w:val="22"/>
          <w:szCs w:val="22"/>
        </w:rPr>
        <w:t>Preschool L</w:t>
      </w:r>
      <w:r w:rsidR="00861F20">
        <w:rPr>
          <w:rFonts w:asciiTheme="minorHAnsi" w:hAnsiTheme="minorHAnsi" w:cstheme="minorHAnsi"/>
          <w:b/>
          <w:sz w:val="22"/>
          <w:szCs w:val="22"/>
        </w:rPr>
        <w:t xml:space="preserve">ead Teacher </w:t>
      </w:r>
    </w:p>
    <w:p w:rsidR="00843D3B" w:rsidRPr="00EB1DD1" w:rsidRDefault="00843D3B" w:rsidP="00843D3B">
      <w:pPr>
        <w:ind w:left="1440" w:hanging="1440"/>
        <w:rPr>
          <w:rFonts w:asciiTheme="minorHAnsi" w:hAnsiTheme="minorHAnsi" w:cstheme="minorHAnsi"/>
          <w:sz w:val="22"/>
          <w:szCs w:val="22"/>
        </w:rPr>
      </w:pPr>
      <w:r w:rsidRPr="00EB1DD1">
        <w:rPr>
          <w:rFonts w:asciiTheme="minorHAnsi" w:hAnsiTheme="minorHAnsi" w:cstheme="minorHAnsi"/>
          <w:sz w:val="22"/>
          <w:szCs w:val="22"/>
        </w:rPr>
        <w:t>Overview:</w:t>
      </w:r>
      <w:r w:rsidRPr="00EB1DD1">
        <w:rPr>
          <w:rFonts w:asciiTheme="minorHAnsi" w:hAnsiTheme="minorHAnsi" w:cstheme="minorHAnsi"/>
          <w:sz w:val="22"/>
          <w:szCs w:val="22"/>
        </w:rPr>
        <w:tab/>
        <w:t xml:space="preserve">The teacher shall be a </w:t>
      </w:r>
      <w:r w:rsidR="00861F20">
        <w:rPr>
          <w:rFonts w:asciiTheme="minorHAnsi" w:hAnsiTheme="minorHAnsi" w:cstheme="minorHAnsi"/>
          <w:sz w:val="22"/>
          <w:szCs w:val="22"/>
        </w:rPr>
        <w:t>high school</w:t>
      </w:r>
      <w:r w:rsidRPr="00EB1DD1">
        <w:rPr>
          <w:rFonts w:asciiTheme="minorHAnsi" w:hAnsiTheme="minorHAnsi" w:cstheme="minorHAnsi"/>
          <w:sz w:val="22"/>
          <w:szCs w:val="22"/>
        </w:rPr>
        <w:t xml:space="preserve"> graduate, </w:t>
      </w:r>
      <w:r w:rsidR="00861F20">
        <w:rPr>
          <w:rFonts w:asciiTheme="minorHAnsi" w:hAnsiTheme="minorHAnsi" w:cstheme="minorHAnsi"/>
          <w:sz w:val="22"/>
          <w:szCs w:val="22"/>
        </w:rPr>
        <w:t xml:space="preserve">18 years of age or older, </w:t>
      </w:r>
      <w:r w:rsidRPr="00EB1DD1">
        <w:rPr>
          <w:rFonts w:asciiTheme="minorHAnsi" w:hAnsiTheme="minorHAnsi" w:cstheme="minorHAnsi"/>
          <w:sz w:val="22"/>
          <w:szCs w:val="22"/>
        </w:rPr>
        <w:t xml:space="preserve">who is a born-again Christian, who has been called of God to the teaching profession.  </w:t>
      </w:r>
    </w:p>
    <w:p w:rsidR="00843D3B" w:rsidRPr="00EB1DD1" w:rsidRDefault="00843D3B" w:rsidP="00843D3B">
      <w:pPr>
        <w:rPr>
          <w:rFonts w:asciiTheme="minorHAnsi" w:hAnsiTheme="minorHAnsi" w:cstheme="minorHAnsi"/>
          <w:sz w:val="22"/>
          <w:szCs w:val="22"/>
        </w:rPr>
      </w:pPr>
      <w:r w:rsidRPr="00EB1DD1">
        <w:rPr>
          <w:rFonts w:asciiTheme="minorHAnsi" w:hAnsiTheme="minorHAnsi" w:cstheme="minorHAnsi"/>
          <w:sz w:val="22"/>
          <w:szCs w:val="22"/>
        </w:rPr>
        <w:t>Reports to:</w:t>
      </w:r>
      <w:r w:rsidRPr="00EB1DD1">
        <w:rPr>
          <w:rFonts w:asciiTheme="minorHAnsi" w:hAnsiTheme="minorHAnsi" w:cstheme="minorHAnsi"/>
          <w:sz w:val="22"/>
          <w:szCs w:val="22"/>
        </w:rPr>
        <w:tab/>
      </w:r>
      <w:r w:rsidR="00B72EE2">
        <w:rPr>
          <w:rFonts w:asciiTheme="minorHAnsi" w:hAnsiTheme="minorHAnsi" w:cstheme="minorHAnsi"/>
          <w:sz w:val="22"/>
          <w:szCs w:val="22"/>
        </w:rPr>
        <w:t>Preschool Childcare Director</w:t>
      </w:r>
    </w:p>
    <w:p w:rsidR="00297A1D" w:rsidRPr="00B72EE2" w:rsidRDefault="00843D3B" w:rsidP="00B72EE2">
      <w:pPr>
        <w:rPr>
          <w:rFonts w:asciiTheme="minorHAnsi" w:hAnsiTheme="minorHAnsi" w:cstheme="minorHAnsi"/>
          <w:sz w:val="22"/>
          <w:szCs w:val="22"/>
        </w:rPr>
      </w:pPr>
      <w:r w:rsidRPr="00EB1DD1">
        <w:rPr>
          <w:rFonts w:asciiTheme="minorHAnsi" w:hAnsiTheme="minorHAnsi" w:cstheme="minorHAnsi"/>
          <w:sz w:val="22"/>
          <w:szCs w:val="22"/>
        </w:rPr>
        <w:t>Evaluation:</w:t>
      </w:r>
      <w:r w:rsidRPr="00EB1DD1">
        <w:rPr>
          <w:rFonts w:asciiTheme="minorHAnsi" w:hAnsiTheme="minorHAnsi" w:cstheme="minorHAnsi"/>
          <w:sz w:val="22"/>
          <w:szCs w:val="22"/>
        </w:rPr>
        <w:tab/>
        <w:t>Teacher performance will be evaluated in accordance with this Job Description.</w:t>
      </w:r>
    </w:p>
    <w:p w:rsidR="00843D3B" w:rsidRDefault="00843D3B" w:rsidP="00843D3B">
      <w:pPr>
        <w:pBdr>
          <w:bottom w:val="single" w:sz="12" w:space="1" w:color="auto"/>
        </w:pBdr>
      </w:pPr>
    </w:p>
    <w:p w:rsidR="00861F20" w:rsidRDefault="00843D3B" w:rsidP="00861F20">
      <w:pPr>
        <w:pStyle w:val="NoSpacing"/>
      </w:pPr>
      <w:r>
        <w:t>BASIC FUNCTION</w:t>
      </w:r>
    </w:p>
    <w:p w:rsidR="00843D3B" w:rsidRPr="00861F20" w:rsidRDefault="00861F20" w:rsidP="00861F20">
      <w:pPr>
        <w:pBdr>
          <w:bottom w:val="single" w:sz="12" w:space="1" w:color="auto"/>
        </w:pBdr>
        <w:rPr>
          <w:rFonts w:asciiTheme="minorHAnsi" w:hAnsiTheme="minorHAnsi" w:cstheme="minorHAnsi"/>
        </w:rPr>
      </w:pPr>
      <w:r w:rsidRPr="00861F20">
        <w:rPr>
          <w:rFonts w:ascii="Arial" w:hAnsi="Arial" w:cs="Arial"/>
        </w:rPr>
        <w:t xml:space="preserve"> </w:t>
      </w:r>
      <w:r w:rsidRPr="00861F20">
        <w:rPr>
          <w:rFonts w:asciiTheme="minorHAnsi" w:hAnsiTheme="minorHAnsi" w:cstheme="minorHAnsi"/>
          <w:sz w:val="22"/>
          <w:szCs w:val="22"/>
        </w:rPr>
        <w:t>The teacher will use creative and valid teaching techniques to achieve appropriate developmental progress, to integrate biblical principles and a Christian philosophy of care, to create a safe and trusting relationship-based environment which promotes lov</w:t>
      </w:r>
      <w:r w:rsidR="00B72EE2">
        <w:rPr>
          <w:rFonts w:asciiTheme="minorHAnsi" w:hAnsiTheme="minorHAnsi" w:cstheme="minorHAnsi"/>
          <w:sz w:val="22"/>
          <w:szCs w:val="22"/>
        </w:rPr>
        <w:t>e and respect. RCS teachers should</w:t>
      </w:r>
      <w:r w:rsidRPr="00861F20">
        <w:rPr>
          <w:rFonts w:asciiTheme="minorHAnsi" w:hAnsiTheme="minorHAnsi" w:cstheme="minorHAnsi"/>
          <w:sz w:val="22"/>
          <w:szCs w:val="22"/>
        </w:rPr>
        <w:t xml:space="preserve"> radiate the love of Christ in how they love their students.</w:t>
      </w:r>
    </w:p>
    <w:p w:rsidR="00843D3B" w:rsidRDefault="00843D3B" w:rsidP="00843D3B">
      <w:pPr>
        <w:pStyle w:val="NoSpacing"/>
      </w:pPr>
      <w:r>
        <w:t>REQUIRED PERSONAL QUALITIES</w:t>
      </w:r>
    </w:p>
    <w:p w:rsidR="00843D3B" w:rsidRDefault="00843D3B" w:rsidP="00843D3B">
      <w:pPr>
        <w:pStyle w:val="NoSpacing"/>
      </w:pPr>
      <w:r>
        <w:t>The teacher shall:</w:t>
      </w:r>
    </w:p>
    <w:p w:rsidR="00843D3B" w:rsidRDefault="00843D3B" w:rsidP="00843D3B">
      <w:pPr>
        <w:pStyle w:val="NoSpacing"/>
        <w:numPr>
          <w:ilvl w:val="0"/>
          <w:numId w:val="1"/>
        </w:numPr>
      </w:pPr>
      <w:r>
        <w:t>Have a personal relationship with God through faith in Jesus Christ</w:t>
      </w:r>
    </w:p>
    <w:p w:rsidR="00843D3B" w:rsidRDefault="00843D3B" w:rsidP="00843D3B">
      <w:pPr>
        <w:pStyle w:val="NoSpacing"/>
        <w:numPr>
          <w:ilvl w:val="0"/>
          <w:numId w:val="1"/>
        </w:numPr>
      </w:pPr>
      <w:r>
        <w:t>Believe that the Word of God is the standard for faith and daily living</w:t>
      </w:r>
    </w:p>
    <w:p w:rsidR="00843D3B" w:rsidRDefault="00843D3B" w:rsidP="00843D3B">
      <w:pPr>
        <w:pStyle w:val="NoSpacing"/>
        <w:numPr>
          <w:ilvl w:val="0"/>
          <w:numId w:val="1"/>
        </w:numPr>
      </w:pPr>
      <w:r>
        <w:t>Be a Christian role model in attitude, speech, and actions toward others</w:t>
      </w:r>
    </w:p>
    <w:p w:rsidR="00843D3B" w:rsidRDefault="00843D3B" w:rsidP="00843D3B">
      <w:pPr>
        <w:pStyle w:val="NoSpacing"/>
        <w:numPr>
          <w:ilvl w:val="0"/>
          <w:numId w:val="1"/>
        </w:numPr>
      </w:pPr>
      <w:r>
        <w:t>Be a regular attendee at a Bible believing church</w:t>
      </w:r>
    </w:p>
    <w:p w:rsidR="00843D3B" w:rsidRDefault="00843D3B" w:rsidP="00843D3B">
      <w:pPr>
        <w:pStyle w:val="NoSpacing"/>
        <w:numPr>
          <w:ilvl w:val="0"/>
          <w:numId w:val="1"/>
        </w:numPr>
      </w:pPr>
      <w:r>
        <w:t>Exhibit love and grace in their relationships</w:t>
      </w:r>
    </w:p>
    <w:p w:rsidR="00843D3B" w:rsidRPr="00932635" w:rsidRDefault="00843D3B" w:rsidP="00843D3B">
      <w:pPr>
        <w:pStyle w:val="NoSpacing"/>
        <w:pBdr>
          <w:bottom w:val="single" w:sz="12" w:space="1" w:color="auto"/>
        </w:pBdr>
        <w:rPr>
          <w:rFonts w:cstheme="minorHAnsi"/>
          <w:sz w:val="16"/>
          <w:szCs w:val="16"/>
        </w:rPr>
      </w:pPr>
    </w:p>
    <w:p w:rsidR="00843D3B" w:rsidRDefault="00843D3B" w:rsidP="00843D3B">
      <w:pPr>
        <w:pStyle w:val="NoSpacing"/>
      </w:pPr>
      <w:r>
        <w:t>ESSENTIAL FUNCTIONS</w:t>
      </w:r>
    </w:p>
    <w:p w:rsidR="00861F20" w:rsidRDefault="00843D3B" w:rsidP="00861F20">
      <w:pPr>
        <w:pStyle w:val="NoSpacing"/>
      </w:pPr>
      <w:r>
        <w:t>The teacher shall:</w:t>
      </w:r>
      <w:r w:rsidR="00861F20">
        <w:t xml:space="preserve"> </w:t>
      </w:r>
    </w:p>
    <w:p w:rsidR="00861F20" w:rsidRDefault="00861F20" w:rsidP="00861F20">
      <w:pPr>
        <w:pStyle w:val="Default"/>
        <w:numPr>
          <w:ilvl w:val="0"/>
          <w:numId w:val="5"/>
        </w:numPr>
        <w:spacing w:after="30"/>
        <w:rPr>
          <w:sz w:val="22"/>
          <w:szCs w:val="22"/>
        </w:rPr>
      </w:pPr>
      <w:r>
        <w:rPr>
          <w:sz w:val="22"/>
          <w:szCs w:val="22"/>
        </w:rPr>
        <w:t xml:space="preserve">Reflect the purpose of the school, which is to “Educate and Develop the Whole Person for the Glory of God!” </w:t>
      </w:r>
    </w:p>
    <w:p w:rsidR="00861F20" w:rsidRPr="00121E09" w:rsidRDefault="00861F20" w:rsidP="00121E09">
      <w:pPr>
        <w:pStyle w:val="Default"/>
        <w:numPr>
          <w:ilvl w:val="0"/>
          <w:numId w:val="5"/>
        </w:numPr>
        <w:spacing w:after="30"/>
        <w:rPr>
          <w:sz w:val="22"/>
          <w:szCs w:val="22"/>
        </w:rPr>
      </w:pPr>
      <w:r>
        <w:rPr>
          <w:sz w:val="22"/>
          <w:szCs w:val="22"/>
        </w:rPr>
        <w:t>Keep an attractive, clean, well-ordered, classroom</w:t>
      </w:r>
      <w:r w:rsidRPr="00121E09">
        <w:rPr>
          <w:sz w:val="22"/>
          <w:szCs w:val="22"/>
        </w:rPr>
        <w:t xml:space="preserve"> </w:t>
      </w:r>
    </w:p>
    <w:p w:rsidR="00861F20" w:rsidRDefault="00861F20" w:rsidP="00861F20">
      <w:pPr>
        <w:pStyle w:val="Default"/>
        <w:numPr>
          <w:ilvl w:val="0"/>
          <w:numId w:val="5"/>
        </w:numPr>
        <w:spacing w:after="30"/>
        <w:rPr>
          <w:sz w:val="22"/>
          <w:szCs w:val="22"/>
        </w:rPr>
      </w:pPr>
      <w:r>
        <w:rPr>
          <w:sz w:val="22"/>
          <w:szCs w:val="22"/>
        </w:rPr>
        <w:t xml:space="preserve">Keep proper order discipline in the classroom, through a positive, creative learning environment </w:t>
      </w:r>
    </w:p>
    <w:p w:rsidR="00121E09" w:rsidRDefault="00121E09" w:rsidP="00861F20">
      <w:pPr>
        <w:pStyle w:val="Default"/>
        <w:numPr>
          <w:ilvl w:val="0"/>
          <w:numId w:val="5"/>
        </w:numPr>
        <w:spacing w:after="30"/>
        <w:rPr>
          <w:sz w:val="22"/>
          <w:szCs w:val="22"/>
        </w:rPr>
      </w:pPr>
      <w:r>
        <w:rPr>
          <w:sz w:val="22"/>
          <w:szCs w:val="22"/>
        </w:rPr>
        <w:t>Prepare weekly lesson plans</w:t>
      </w:r>
    </w:p>
    <w:p w:rsidR="00861F20" w:rsidRDefault="00861F20" w:rsidP="00121E09">
      <w:pPr>
        <w:pStyle w:val="Default"/>
        <w:numPr>
          <w:ilvl w:val="1"/>
          <w:numId w:val="5"/>
        </w:numPr>
        <w:spacing w:after="30"/>
        <w:rPr>
          <w:sz w:val="22"/>
          <w:szCs w:val="22"/>
        </w:rPr>
      </w:pPr>
      <w:r>
        <w:rPr>
          <w:sz w:val="22"/>
          <w:szCs w:val="22"/>
        </w:rPr>
        <w:t xml:space="preserve">Employ a variety of appropriate care methods and materials that will creatively reach the whole student – spiritual, mental, physical, social and emotional </w:t>
      </w:r>
    </w:p>
    <w:p w:rsidR="00861F20" w:rsidRDefault="00861F20" w:rsidP="00861F20">
      <w:pPr>
        <w:pStyle w:val="Default"/>
        <w:numPr>
          <w:ilvl w:val="0"/>
          <w:numId w:val="5"/>
        </w:numPr>
        <w:spacing w:after="30"/>
        <w:rPr>
          <w:sz w:val="22"/>
          <w:szCs w:val="22"/>
        </w:rPr>
      </w:pPr>
      <w:r>
        <w:rPr>
          <w:sz w:val="22"/>
          <w:szCs w:val="22"/>
        </w:rPr>
        <w:t xml:space="preserve">Assess the progress of each student regularly, using the prescribed tools effectively </w:t>
      </w:r>
    </w:p>
    <w:p w:rsidR="00861F20" w:rsidRDefault="00861F20" w:rsidP="00861F20">
      <w:pPr>
        <w:pStyle w:val="Default"/>
        <w:numPr>
          <w:ilvl w:val="0"/>
          <w:numId w:val="5"/>
        </w:numPr>
        <w:spacing w:after="30"/>
        <w:rPr>
          <w:sz w:val="22"/>
          <w:szCs w:val="22"/>
        </w:rPr>
      </w:pPr>
      <w:r>
        <w:rPr>
          <w:sz w:val="22"/>
          <w:szCs w:val="22"/>
        </w:rPr>
        <w:t xml:space="preserve">Proactively communicate with students, parents, and the administration, providing sufficient notice of deficiencies and failure, following established guidelines </w:t>
      </w:r>
    </w:p>
    <w:p w:rsidR="00861F20" w:rsidRDefault="00861F20" w:rsidP="00861F20">
      <w:pPr>
        <w:pStyle w:val="Default"/>
        <w:numPr>
          <w:ilvl w:val="0"/>
          <w:numId w:val="5"/>
        </w:numPr>
        <w:spacing w:after="30"/>
        <w:rPr>
          <w:sz w:val="22"/>
          <w:szCs w:val="22"/>
        </w:rPr>
      </w:pPr>
      <w:r>
        <w:rPr>
          <w:sz w:val="22"/>
          <w:szCs w:val="22"/>
        </w:rPr>
        <w:t xml:space="preserve">Develop and maintain rapport with students, parents, and staff by treating others with friendliness, dignity and consideration </w:t>
      </w:r>
    </w:p>
    <w:p w:rsidR="00861F20" w:rsidRDefault="00861F20" w:rsidP="00861F20">
      <w:pPr>
        <w:pStyle w:val="Default"/>
        <w:numPr>
          <w:ilvl w:val="0"/>
          <w:numId w:val="5"/>
        </w:numPr>
        <w:spacing w:after="30"/>
        <w:rPr>
          <w:sz w:val="22"/>
          <w:szCs w:val="22"/>
        </w:rPr>
      </w:pPr>
      <w:r>
        <w:rPr>
          <w:sz w:val="22"/>
          <w:szCs w:val="22"/>
        </w:rPr>
        <w:t xml:space="preserve">Know the procedures for dealing with emergency situations </w:t>
      </w:r>
    </w:p>
    <w:p w:rsidR="00121E09" w:rsidRDefault="00121E09" w:rsidP="00861F20">
      <w:pPr>
        <w:pStyle w:val="Default"/>
        <w:numPr>
          <w:ilvl w:val="0"/>
          <w:numId w:val="5"/>
        </w:numPr>
        <w:rPr>
          <w:sz w:val="22"/>
          <w:szCs w:val="22"/>
        </w:rPr>
      </w:pPr>
      <w:r>
        <w:rPr>
          <w:sz w:val="22"/>
          <w:szCs w:val="22"/>
        </w:rPr>
        <w:t>Be dependable and accountable</w:t>
      </w:r>
    </w:p>
    <w:p w:rsidR="00861F20" w:rsidRDefault="00861F20" w:rsidP="00121E09">
      <w:pPr>
        <w:pStyle w:val="Default"/>
        <w:numPr>
          <w:ilvl w:val="1"/>
          <w:numId w:val="5"/>
        </w:numPr>
        <w:rPr>
          <w:sz w:val="22"/>
          <w:szCs w:val="22"/>
        </w:rPr>
      </w:pPr>
      <w:r>
        <w:rPr>
          <w:sz w:val="22"/>
          <w:szCs w:val="22"/>
        </w:rPr>
        <w:t xml:space="preserve">Inform the administration in a timely manner if unable to perform assigned duties </w:t>
      </w:r>
    </w:p>
    <w:p w:rsidR="00843D3B" w:rsidRPr="00CE4DB3" w:rsidRDefault="00843D3B" w:rsidP="00843D3B">
      <w:pPr>
        <w:pStyle w:val="NoSpacing"/>
        <w:rPr>
          <w:b/>
        </w:rPr>
      </w:pPr>
    </w:p>
    <w:p w:rsidR="00843D3B" w:rsidRPr="00CE4DB3" w:rsidRDefault="00843D3B" w:rsidP="00843D3B">
      <w:pPr>
        <w:pStyle w:val="NoSpacing"/>
      </w:pPr>
      <w:r>
        <w:t>SUPPLEMENTAL FUNCTIONS</w:t>
      </w:r>
    </w:p>
    <w:p w:rsidR="00843D3B" w:rsidRPr="007B0508" w:rsidRDefault="00843D3B" w:rsidP="00843D3B">
      <w:pPr>
        <w:rPr>
          <w:rFonts w:asciiTheme="minorHAnsi" w:hAnsiTheme="minorHAnsi" w:cstheme="minorHAnsi"/>
          <w:sz w:val="22"/>
          <w:szCs w:val="22"/>
        </w:rPr>
      </w:pPr>
      <w:r w:rsidRPr="007B0508">
        <w:rPr>
          <w:rFonts w:asciiTheme="minorHAnsi" w:hAnsiTheme="minorHAnsi" w:cstheme="minorHAnsi"/>
          <w:sz w:val="22"/>
          <w:szCs w:val="22"/>
        </w:rPr>
        <w:t>The teacher shall:</w:t>
      </w:r>
    </w:p>
    <w:p w:rsidR="00843D3B" w:rsidRDefault="00843D3B" w:rsidP="00843D3B">
      <w:pPr>
        <w:pStyle w:val="ListParagraph"/>
        <w:numPr>
          <w:ilvl w:val="0"/>
          <w:numId w:val="4"/>
        </w:numPr>
      </w:pPr>
      <w:r>
        <w:t>Supervise extracurricular activities as assigned</w:t>
      </w:r>
    </w:p>
    <w:p w:rsidR="00843D3B" w:rsidRDefault="00843D3B" w:rsidP="00843D3B">
      <w:pPr>
        <w:pStyle w:val="ListParagraph"/>
        <w:numPr>
          <w:ilvl w:val="0"/>
          <w:numId w:val="4"/>
        </w:numPr>
      </w:pPr>
      <w:r>
        <w:t>Utilize education opportunities and evaluation processes for professional growth</w:t>
      </w:r>
    </w:p>
    <w:p w:rsidR="00121E09" w:rsidRDefault="00121E09" w:rsidP="00121E09">
      <w:pPr>
        <w:pStyle w:val="ListParagraph"/>
        <w:numPr>
          <w:ilvl w:val="1"/>
          <w:numId w:val="4"/>
        </w:numPr>
      </w:pPr>
      <w:r>
        <w:t>Meet STARS requirements as assigned by the state of WA</w:t>
      </w:r>
    </w:p>
    <w:p w:rsidR="00843D3B" w:rsidRDefault="00843D3B" w:rsidP="00843D3B">
      <w:pPr>
        <w:pStyle w:val="ListParagraph"/>
        <w:numPr>
          <w:ilvl w:val="0"/>
          <w:numId w:val="4"/>
        </w:numPr>
      </w:pPr>
      <w:r>
        <w:t>Support the broader program of Rainier Christian Schools by attending extracurricular activities when possible</w:t>
      </w:r>
    </w:p>
    <w:p w:rsidR="00843D3B" w:rsidRDefault="00843D3B" w:rsidP="00843D3B">
      <w:pPr>
        <w:pStyle w:val="ListParagraph"/>
        <w:numPr>
          <w:ilvl w:val="0"/>
          <w:numId w:val="4"/>
        </w:numPr>
      </w:pPr>
      <w:r>
        <w:t xml:space="preserve">Perform any other duties that may be assigned by the </w:t>
      </w:r>
      <w:r w:rsidR="00861F20">
        <w:t>Director</w:t>
      </w:r>
    </w:p>
    <w:p w:rsidR="00843D3B" w:rsidRDefault="00843D3B" w:rsidP="00843D3B">
      <w:pPr>
        <w:pStyle w:val="NoSpacing"/>
      </w:pPr>
    </w:p>
    <w:p w:rsidR="00843D3B" w:rsidRPr="00CE4DB3" w:rsidRDefault="00843D3B" w:rsidP="00843D3B">
      <w:pPr>
        <w:pStyle w:val="NoSpacing"/>
      </w:pPr>
      <w:r>
        <w:t>PHYSICAL REQUIREMENTS</w:t>
      </w:r>
    </w:p>
    <w:p w:rsidR="00843D3B" w:rsidRPr="007B0508" w:rsidRDefault="00843D3B" w:rsidP="00843D3B">
      <w:pPr>
        <w:rPr>
          <w:rFonts w:asciiTheme="minorHAnsi" w:hAnsiTheme="minorHAnsi" w:cstheme="minorHAnsi"/>
          <w:sz w:val="22"/>
          <w:szCs w:val="22"/>
        </w:rPr>
      </w:pPr>
      <w:r w:rsidRPr="007B0508">
        <w:rPr>
          <w:rFonts w:asciiTheme="minorHAnsi" w:hAnsiTheme="minorHAnsi" w:cstheme="minorHAnsi"/>
          <w:sz w:val="22"/>
          <w:szCs w:val="22"/>
        </w:rPr>
        <w:t>The teacher shall:</w:t>
      </w:r>
    </w:p>
    <w:p w:rsidR="00861F20" w:rsidRDefault="00861F20" w:rsidP="00861F20">
      <w:pPr>
        <w:pStyle w:val="Default"/>
      </w:pPr>
    </w:p>
    <w:p w:rsidR="00861F20" w:rsidRDefault="00861F20" w:rsidP="00861F20">
      <w:pPr>
        <w:pStyle w:val="Default"/>
        <w:numPr>
          <w:ilvl w:val="0"/>
          <w:numId w:val="6"/>
        </w:numPr>
        <w:spacing w:after="68"/>
        <w:rPr>
          <w:sz w:val="22"/>
          <w:szCs w:val="22"/>
        </w:rPr>
      </w:pPr>
      <w:r>
        <w:rPr>
          <w:sz w:val="22"/>
          <w:szCs w:val="22"/>
        </w:rPr>
        <w:t xml:space="preserve">Handle work which deals mostly with people, objects, equipment in a general setting </w:t>
      </w:r>
    </w:p>
    <w:p w:rsidR="00861F20" w:rsidRDefault="00861F20" w:rsidP="00861F20">
      <w:pPr>
        <w:pStyle w:val="Default"/>
        <w:numPr>
          <w:ilvl w:val="0"/>
          <w:numId w:val="6"/>
        </w:numPr>
        <w:spacing w:after="68"/>
        <w:rPr>
          <w:sz w:val="22"/>
          <w:szCs w:val="22"/>
        </w:rPr>
      </w:pPr>
      <w:r>
        <w:rPr>
          <w:sz w:val="22"/>
          <w:szCs w:val="22"/>
        </w:rPr>
        <w:t xml:space="preserve">Bend, stoop, twist, turn, reach, lift up to 50 pounds, carry, pull push, climb, and kneel, walking and standing approximately 50%-75% of the work day </w:t>
      </w:r>
    </w:p>
    <w:p w:rsidR="00861F20" w:rsidRDefault="00861F20" w:rsidP="00861F20">
      <w:pPr>
        <w:pStyle w:val="Default"/>
        <w:numPr>
          <w:ilvl w:val="0"/>
          <w:numId w:val="6"/>
        </w:numPr>
        <w:spacing w:after="68"/>
        <w:rPr>
          <w:sz w:val="22"/>
          <w:szCs w:val="22"/>
        </w:rPr>
      </w:pPr>
      <w:r>
        <w:rPr>
          <w:sz w:val="22"/>
          <w:szCs w:val="22"/>
        </w:rPr>
        <w:t xml:space="preserve">Recognize differences in sound; such as voices/noises that are loud and playful versus angry and combative, able to differentiate tones and volumes in conversation </w:t>
      </w:r>
    </w:p>
    <w:p w:rsidR="00121E09" w:rsidRDefault="00861F20" w:rsidP="00861F20">
      <w:pPr>
        <w:pStyle w:val="Default"/>
        <w:numPr>
          <w:ilvl w:val="0"/>
          <w:numId w:val="6"/>
        </w:numPr>
        <w:spacing w:after="68"/>
        <w:rPr>
          <w:sz w:val="22"/>
          <w:szCs w:val="22"/>
        </w:rPr>
      </w:pPr>
      <w:r>
        <w:rPr>
          <w:sz w:val="22"/>
          <w:szCs w:val="22"/>
        </w:rPr>
        <w:t>Be able to perform child restraint as necessary if child is going to harm themselves or others</w:t>
      </w:r>
    </w:p>
    <w:p w:rsidR="00861F20" w:rsidRDefault="00121E09" w:rsidP="00121E09">
      <w:pPr>
        <w:pStyle w:val="Default"/>
        <w:numPr>
          <w:ilvl w:val="1"/>
          <w:numId w:val="6"/>
        </w:numPr>
        <w:spacing w:after="68"/>
        <w:rPr>
          <w:sz w:val="22"/>
          <w:szCs w:val="22"/>
        </w:rPr>
      </w:pPr>
      <w:r>
        <w:rPr>
          <w:sz w:val="22"/>
          <w:szCs w:val="22"/>
        </w:rPr>
        <w:t>Training is offered through DCYF</w:t>
      </w:r>
      <w:r w:rsidR="00861F20">
        <w:rPr>
          <w:sz w:val="22"/>
          <w:szCs w:val="22"/>
        </w:rPr>
        <w:t xml:space="preserve"> </w:t>
      </w:r>
    </w:p>
    <w:p w:rsidR="00861F20" w:rsidRDefault="00861F20" w:rsidP="00861F20">
      <w:pPr>
        <w:pStyle w:val="Default"/>
        <w:numPr>
          <w:ilvl w:val="0"/>
          <w:numId w:val="6"/>
        </w:numPr>
        <w:spacing w:after="68"/>
        <w:rPr>
          <w:sz w:val="22"/>
          <w:szCs w:val="22"/>
        </w:rPr>
      </w:pPr>
      <w:r>
        <w:rPr>
          <w:sz w:val="22"/>
          <w:szCs w:val="22"/>
        </w:rPr>
        <w:t xml:space="preserve">Be able to think innovatively when tasks are not governed by standard practices </w:t>
      </w:r>
    </w:p>
    <w:p w:rsidR="00861F20" w:rsidRDefault="00861F20" w:rsidP="00861F20">
      <w:pPr>
        <w:pStyle w:val="Default"/>
        <w:numPr>
          <w:ilvl w:val="0"/>
          <w:numId w:val="6"/>
        </w:numPr>
        <w:spacing w:after="68"/>
        <w:rPr>
          <w:sz w:val="22"/>
          <w:szCs w:val="22"/>
        </w:rPr>
      </w:pPr>
      <w:r>
        <w:rPr>
          <w:sz w:val="22"/>
          <w:szCs w:val="22"/>
        </w:rPr>
        <w:t xml:space="preserve">Handle most tasks with energy and good organizational skills </w:t>
      </w:r>
    </w:p>
    <w:p w:rsidR="00121E09" w:rsidRDefault="00121E09" w:rsidP="009967D4">
      <w:pPr>
        <w:pStyle w:val="Default"/>
        <w:numPr>
          <w:ilvl w:val="0"/>
          <w:numId w:val="6"/>
        </w:numPr>
        <w:spacing w:after="68"/>
        <w:rPr>
          <w:sz w:val="22"/>
          <w:szCs w:val="22"/>
        </w:rPr>
      </w:pPr>
      <w:r>
        <w:rPr>
          <w:sz w:val="22"/>
          <w:szCs w:val="22"/>
        </w:rPr>
        <w:t>Comply with updated</w:t>
      </w:r>
      <w:r w:rsidR="009967D4">
        <w:rPr>
          <w:sz w:val="22"/>
          <w:szCs w:val="22"/>
        </w:rPr>
        <w:t xml:space="preserve"> DOH and CDC</w:t>
      </w:r>
      <w:r>
        <w:rPr>
          <w:sz w:val="22"/>
          <w:szCs w:val="22"/>
        </w:rPr>
        <w:t xml:space="preserve"> requirements/guidelines </w:t>
      </w:r>
    </w:p>
    <w:p w:rsidR="00861F20" w:rsidRDefault="00861F20" w:rsidP="00861F20">
      <w:pPr>
        <w:pStyle w:val="Default"/>
        <w:numPr>
          <w:ilvl w:val="0"/>
          <w:numId w:val="6"/>
        </w:numPr>
        <w:spacing w:after="68"/>
        <w:rPr>
          <w:sz w:val="22"/>
          <w:szCs w:val="22"/>
        </w:rPr>
      </w:pPr>
      <w:r>
        <w:rPr>
          <w:sz w:val="22"/>
          <w:szCs w:val="22"/>
        </w:rPr>
        <w:t xml:space="preserve">Take CPR and First Aid classes as prescribed </w:t>
      </w:r>
    </w:p>
    <w:p w:rsidR="00861F20" w:rsidRDefault="00861F20" w:rsidP="00861F20">
      <w:pPr>
        <w:pStyle w:val="Default"/>
        <w:numPr>
          <w:ilvl w:val="0"/>
          <w:numId w:val="6"/>
        </w:numPr>
        <w:spacing w:after="68"/>
        <w:rPr>
          <w:sz w:val="22"/>
          <w:szCs w:val="22"/>
        </w:rPr>
      </w:pPr>
      <w:r>
        <w:rPr>
          <w:sz w:val="22"/>
          <w:szCs w:val="22"/>
        </w:rPr>
        <w:t xml:space="preserve">Obtain Food Handler’s Permit </w:t>
      </w:r>
    </w:p>
    <w:p w:rsidR="00861F20" w:rsidRDefault="00861F20" w:rsidP="00861F20">
      <w:pPr>
        <w:pStyle w:val="Default"/>
        <w:numPr>
          <w:ilvl w:val="0"/>
          <w:numId w:val="6"/>
        </w:numPr>
        <w:spacing w:after="68"/>
        <w:rPr>
          <w:sz w:val="22"/>
          <w:szCs w:val="22"/>
        </w:rPr>
      </w:pPr>
      <w:r>
        <w:rPr>
          <w:sz w:val="22"/>
          <w:szCs w:val="22"/>
        </w:rPr>
        <w:t xml:space="preserve">Obtain Merit Registration </w:t>
      </w:r>
    </w:p>
    <w:p w:rsidR="00861F20" w:rsidRDefault="00861F20" w:rsidP="00861F20">
      <w:pPr>
        <w:pStyle w:val="Default"/>
        <w:numPr>
          <w:ilvl w:val="0"/>
          <w:numId w:val="6"/>
        </w:numPr>
        <w:rPr>
          <w:sz w:val="22"/>
          <w:szCs w:val="22"/>
        </w:rPr>
      </w:pPr>
      <w:r>
        <w:rPr>
          <w:sz w:val="22"/>
          <w:szCs w:val="22"/>
        </w:rPr>
        <w:t xml:space="preserve">Obtain Portable Background Check and finger printing </w:t>
      </w:r>
    </w:p>
    <w:p w:rsidR="00843D3B" w:rsidRDefault="00843D3B" w:rsidP="00843D3B">
      <w:pPr>
        <w:pStyle w:val="NoSpacing"/>
        <w:rPr>
          <w:i/>
          <w:sz w:val="18"/>
          <w:szCs w:val="18"/>
        </w:rPr>
      </w:pPr>
    </w:p>
    <w:p w:rsidR="00843D3B" w:rsidRDefault="00843D3B" w:rsidP="00843D3B">
      <w:pPr>
        <w:pStyle w:val="NoSpacing"/>
        <w:rPr>
          <w:i/>
          <w:sz w:val="18"/>
          <w:szCs w:val="18"/>
        </w:rPr>
      </w:pPr>
      <w:r w:rsidRPr="00C1680E">
        <w:rPr>
          <w:i/>
          <w:sz w:val="18"/>
          <w:szCs w:val="18"/>
        </w:rPr>
        <w:t>The purpose of this job description is to describe the basic function, major responsibilities/tasks, and essential functions of each job so that employees can better know what is expected of them. The descriptions also provide information useful for recruiting, training, and performance appraisal. This document does not create an employment contract, nor does it modify the at-will employment status of all employees. This job description is not meant to inhibit employee creativity or innovation. It may be revised when necessary.</w:t>
      </w:r>
    </w:p>
    <w:p w:rsidR="00843D3B" w:rsidRDefault="00843D3B" w:rsidP="00843D3B">
      <w:pPr>
        <w:pStyle w:val="NoSpacing"/>
        <w:rPr>
          <w:i/>
          <w:sz w:val="18"/>
          <w:szCs w:val="18"/>
        </w:rPr>
      </w:pPr>
    </w:p>
    <w:p w:rsidR="00843D3B" w:rsidRDefault="00843D3B" w:rsidP="00843D3B">
      <w:pPr>
        <w:pStyle w:val="NoSpacing"/>
        <w:rPr>
          <w:i/>
          <w:sz w:val="18"/>
          <w:szCs w:val="18"/>
        </w:rPr>
      </w:pPr>
      <w:r>
        <w:rPr>
          <w:i/>
          <w:sz w:val="18"/>
          <w:szCs w:val="18"/>
        </w:rPr>
        <w:t>Rainier Christian Schools</w:t>
      </w:r>
      <w:r w:rsidRPr="00C1680E">
        <w:rPr>
          <w:i/>
          <w:sz w:val="18"/>
          <w:szCs w:val="18"/>
        </w:rPr>
        <w:t xml:space="preserve"> has a racially nondiscriminatory policy. </w:t>
      </w:r>
      <w:r>
        <w:rPr>
          <w:i/>
          <w:sz w:val="18"/>
          <w:szCs w:val="18"/>
        </w:rPr>
        <w:t>Rainier Christian Schools</w:t>
      </w:r>
      <w:r w:rsidRPr="00C1680E">
        <w:rPr>
          <w:i/>
          <w:sz w:val="18"/>
          <w:szCs w:val="18"/>
        </w:rPr>
        <w:t xml:space="preserve"> does not discriminate against applicants and employees on the basis of race, color, or national</w:t>
      </w:r>
      <w:r w:rsidR="0055465B">
        <w:rPr>
          <w:i/>
          <w:sz w:val="18"/>
          <w:szCs w:val="18"/>
        </w:rPr>
        <w:t>/</w:t>
      </w:r>
      <w:r w:rsidRPr="00C1680E">
        <w:rPr>
          <w:i/>
          <w:sz w:val="18"/>
          <w:szCs w:val="18"/>
        </w:rPr>
        <w:t xml:space="preserve"> ethnic origin.</w:t>
      </w:r>
    </w:p>
    <w:p w:rsidR="00DE7935" w:rsidRDefault="00DE7935"/>
    <w:p w:rsidR="00DE7935" w:rsidRDefault="00DE7935">
      <w:r>
        <w:t xml:space="preserve">Revised </w:t>
      </w:r>
      <w:r w:rsidR="009967D4">
        <w:t>6/2023</w:t>
      </w:r>
      <w:bookmarkStart w:id="0" w:name="_GoBack"/>
      <w:bookmarkEnd w:id="0"/>
    </w:p>
    <w:sectPr w:rsidR="00DE7935" w:rsidSect="0059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11D"/>
    <w:multiLevelType w:val="hybridMultilevel"/>
    <w:tmpl w:val="8240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26C6C"/>
    <w:multiLevelType w:val="hybridMultilevel"/>
    <w:tmpl w:val="513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E5C26"/>
    <w:multiLevelType w:val="hybridMultilevel"/>
    <w:tmpl w:val="BD96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970F9"/>
    <w:multiLevelType w:val="hybridMultilevel"/>
    <w:tmpl w:val="9470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6288F"/>
    <w:multiLevelType w:val="hybridMultilevel"/>
    <w:tmpl w:val="3124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E58A2"/>
    <w:multiLevelType w:val="hybridMultilevel"/>
    <w:tmpl w:val="F878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3B"/>
    <w:rsid w:val="000B1D17"/>
    <w:rsid w:val="00100918"/>
    <w:rsid w:val="00121E09"/>
    <w:rsid w:val="0013727A"/>
    <w:rsid w:val="001421DC"/>
    <w:rsid w:val="00254912"/>
    <w:rsid w:val="00297A1D"/>
    <w:rsid w:val="002A41AD"/>
    <w:rsid w:val="00364D65"/>
    <w:rsid w:val="003B6967"/>
    <w:rsid w:val="00455E71"/>
    <w:rsid w:val="004713D6"/>
    <w:rsid w:val="00523A76"/>
    <w:rsid w:val="0055465B"/>
    <w:rsid w:val="005950BE"/>
    <w:rsid w:val="005F7BB0"/>
    <w:rsid w:val="00690C06"/>
    <w:rsid w:val="006E0DAF"/>
    <w:rsid w:val="006E589E"/>
    <w:rsid w:val="00786563"/>
    <w:rsid w:val="00843D3B"/>
    <w:rsid w:val="00861F20"/>
    <w:rsid w:val="00873114"/>
    <w:rsid w:val="009422E9"/>
    <w:rsid w:val="009967D4"/>
    <w:rsid w:val="00A22402"/>
    <w:rsid w:val="00B72EE2"/>
    <w:rsid w:val="00C543FA"/>
    <w:rsid w:val="00CA368C"/>
    <w:rsid w:val="00CC2BEE"/>
    <w:rsid w:val="00CE7150"/>
    <w:rsid w:val="00CF34E4"/>
    <w:rsid w:val="00DE7935"/>
    <w:rsid w:val="00F8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3B"/>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E71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E71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CC2BEE"/>
    <w:rPr>
      <w:rFonts w:ascii="Arial" w:hAnsi="Arial"/>
      <w:sz w:val="24"/>
    </w:rPr>
  </w:style>
  <w:style w:type="paragraph" w:styleId="NoSpacing">
    <w:name w:val="No Spacing"/>
    <w:uiPriority w:val="1"/>
    <w:qFormat/>
    <w:rsid w:val="00843D3B"/>
    <w:pPr>
      <w:spacing w:after="0" w:line="240" w:lineRule="auto"/>
    </w:pPr>
  </w:style>
  <w:style w:type="paragraph" w:styleId="ListParagraph">
    <w:name w:val="List Paragraph"/>
    <w:basedOn w:val="Normal"/>
    <w:uiPriority w:val="34"/>
    <w:qFormat/>
    <w:rsid w:val="00843D3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43D3B"/>
    <w:rPr>
      <w:rFonts w:ascii="Tahoma" w:hAnsi="Tahoma" w:cs="Tahoma"/>
      <w:sz w:val="16"/>
      <w:szCs w:val="16"/>
    </w:rPr>
  </w:style>
  <w:style w:type="character" w:customStyle="1" w:styleId="BalloonTextChar">
    <w:name w:val="Balloon Text Char"/>
    <w:basedOn w:val="DefaultParagraphFont"/>
    <w:link w:val="BalloonText"/>
    <w:uiPriority w:val="99"/>
    <w:semiHidden/>
    <w:rsid w:val="00843D3B"/>
    <w:rPr>
      <w:rFonts w:ascii="Tahoma" w:eastAsia="Times New Roman" w:hAnsi="Tahoma" w:cs="Tahoma"/>
      <w:sz w:val="16"/>
      <w:szCs w:val="16"/>
    </w:rPr>
  </w:style>
  <w:style w:type="character" w:customStyle="1" w:styleId="Heading3Char">
    <w:name w:val="Heading 3 Char"/>
    <w:basedOn w:val="DefaultParagraphFont"/>
    <w:link w:val="Heading3"/>
    <w:uiPriority w:val="9"/>
    <w:rsid w:val="00CE71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7150"/>
    <w:rPr>
      <w:rFonts w:asciiTheme="majorHAnsi" w:eastAsiaTheme="majorEastAsia" w:hAnsiTheme="majorHAnsi" w:cstheme="majorBidi"/>
      <w:b/>
      <w:bCs/>
      <w:i/>
      <w:iCs/>
      <w:color w:val="4F81BD" w:themeColor="accent1"/>
      <w:sz w:val="20"/>
      <w:szCs w:val="20"/>
    </w:rPr>
  </w:style>
  <w:style w:type="paragraph" w:customStyle="1" w:styleId="Default">
    <w:name w:val="Default"/>
    <w:rsid w:val="00861F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3B"/>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E71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E71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CC2BEE"/>
    <w:rPr>
      <w:rFonts w:ascii="Arial" w:hAnsi="Arial"/>
      <w:sz w:val="24"/>
    </w:rPr>
  </w:style>
  <w:style w:type="paragraph" w:styleId="NoSpacing">
    <w:name w:val="No Spacing"/>
    <w:uiPriority w:val="1"/>
    <w:qFormat/>
    <w:rsid w:val="00843D3B"/>
    <w:pPr>
      <w:spacing w:after="0" w:line="240" w:lineRule="auto"/>
    </w:pPr>
  </w:style>
  <w:style w:type="paragraph" w:styleId="ListParagraph">
    <w:name w:val="List Paragraph"/>
    <w:basedOn w:val="Normal"/>
    <w:uiPriority w:val="34"/>
    <w:qFormat/>
    <w:rsid w:val="00843D3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43D3B"/>
    <w:rPr>
      <w:rFonts w:ascii="Tahoma" w:hAnsi="Tahoma" w:cs="Tahoma"/>
      <w:sz w:val="16"/>
      <w:szCs w:val="16"/>
    </w:rPr>
  </w:style>
  <w:style w:type="character" w:customStyle="1" w:styleId="BalloonTextChar">
    <w:name w:val="Balloon Text Char"/>
    <w:basedOn w:val="DefaultParagraphFont"/>
    <w:link w:val="BalloonText"/>
    <w:uiPriority w:val="99"/>
    <w:semiHidden/>
    <w:rsid w:val="00843D3B"/>
    <w:rPr>
      <w:rFonts w:ascii="Tahoma" w:eastAsia="Times New Roman" w:hAnsi="Tahoma" w:cs="Tahoma"/>
      <w:sz w:val="16"/>
      <w:szCs w:val="16"/>
    </w:rPr>
  </w:style>
  <w:style w:type="character" w:customStyle="1" w:styleId="Heading3Char">
    <w:name w:val="Heading 3 Char"/>
    <w:basedOn w:val="DefaultParagraphFont"/>
    <w:link w:val="Heading3"/>
    <w:uiPriority w:val="9"/>
    <w:rsid w:val="00CE71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7150"/>
    <w:rPr>
      <w:rFonts w:asciiTheme="majorHAnsi" w:eastAsiaTheme="majorEastAsia" w:hAnsiTheme="majorHAnsi" w:cstheme="majorBidi"/>
      <w:b/>
      <w:bCs/>
      <w:i/>
      <w:iCs/>
      <w:color w:val="4F81BD" w:themeColor="accent1"/>
      <w:sz w:val="20"/>
      <w:szCs w:val="20"/>
    </w:rPr>
  </w:style>
  <w:style w:type="paragraph" w:customStyle="1" w:styleId="Default">
    <w:name w:val="Default"/>
    <w:rsid w:val="00861F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78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B64D-74E6-459A-9EBA-1B5932E4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Mays</dc:creator>
  <cp:lastModifiedBy>cmeeuwse</cp:lastModifiedBy>
  <cp:revision>5</cp:revision>
  <cp:lastPrinted>2023-06-05T21:56:00Z</cp:lastPrinted>
  <dcterms:created xsi:type="dcterms:W3CDTF">2021-01-20T17:56:00Z</dcterms:created>
  <dcterms:modified xsi:type="dcterms:W3CDTF">2023-06-05T21:57:00Z</dcterms:modified>
</cp:coreProperties>
</file>